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Data analist + Data science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Bajo nivel – programar hardware. Como lenguaje ensamblador. Menos legibles y mas difícil de escribir.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Cuando creamos una variable es una dirección de memoria y guardado el dato que se interesa.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Python se asemeja al lengua natural de inglés. Hay un traductor que se encarga de traducir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Lenguaje de alto nivel, fácil de aprender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Expresivo y legible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Sintaxis elegante y tipado dinamico y fuerte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Multiparadigma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Interpretado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Multiplataforma: desarrollar distintas aplicaciones wb, escritorio y scrip de automatización de procesos (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APRENDER A MONTAR EN BICICLETA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Interprete traducir a binarios.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¿IDE? Cuando instalamos lenguaje de programación en ordenador vamos a Internet. Lo abro y es una terminal en negro muy feo.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IDL nos ayuda a desarrollar herramienta.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La versión Python no se actualiza la más nueva.  Establace nuevas versiones con convenio : 3.7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Todos los IDE tinene la misma forma de representarse. PyCharm-ventajas. Prograrmar código internamente. Ayudas a interfaz grafica de tal estilpo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CRISP-DM &gt; PROYECTOS: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¿Qué problemas? Estudio de patrones. Ayuda a mejor el rendimiento de empresas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Data Standrig: datos para trabajar.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Datos para empezar a trabajar y saber lo que hacer para transformar (Seleccionar las columnas del problema que sean revelantes). Analista.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Segunda parte de modelaje: científico. Datos en formato correcto a algorítmico. Tipos que hay además de usar cada uno de ellos y además resultados. Input proceso y output y validarlo. Validación por persona de software.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DESARROLLO Y PRODUCCION </w:t>
      </w:r>
      <w:r w:rsidDel="00000000" w:rsidR="00000000" w:rsidRPr="00000000">
        <w:rPr>
          <w:rtl w:val="0"/>
        </w:rPr>
        <w:t xml:space="preserve">🡪 FORMA DE TRABAJAR EN LA TECNOLOGIA. BASES DE DATOS DE PRODUCCION, LA APLICACIÓN.  COPIA INTERNA -DESARROLLO. TAREAS. EN CASO DE ROMPERSE NO PASA NADA. SE PUEDE HACER COPIA DE SEGURIDAD.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SIN PRODUCCION NO ACCEDER A PAGINA WEB.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VARIABLE: UNIDAD MINIMA DE REPRESENTACION EN PYTHON PARA GUARDAR DATOS. SENSITIVE.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TIPOS PRIMITIVOS: MÁS SENCILLOS DE LENGUAJE: TEXTOS, NÚMEROS Y BOOLEANOS. Los textos cualquier tecla entre comillas y se considera string o cadena de texto en Python.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Los enteros y flotantes como positivos y negativos de primitivos. Operador designar los decimales los puntos para flotantes y coma para separar valores. Tambien imaginarios y complejos.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1 = True y 2 = FALSE*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Nombre seguido de operador de asignación (solo para crear variables no como en SQL) y a derecha valor que contenga con los datos primitivos.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El nombre de variable no empezar con numero, no contener palabra reservada.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Estructuras mas complejos que variables las listas, diccionarios.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La mas sencilla es lista: sucesión de valores separador por comas y corchetes. Ordenados por la posición. Lista de textos. Como en lenguaje de programación se empieza a contar desde 0 y en el último elemento en el tamaño de la lista -1.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Son mutables, añadir elementos (modificar). En la misma estructura números, booleanos como de texto.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FUNCIONES: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Logaritmos.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Con palabra reservada def y al final dos puntos. Al ser la función generia haces reerencia del nombre de ‘’cuadradado’’ y diferenciar con paréntesis la variable. Reutilizar código de manera código para no estar escribiendo 2 x 2 y usar llamar a la función.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Funciones def: por parámetros y sin parámetros (ARGUMENTOS)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Funciones nativas-ya creadas en Python. El print, segundo puesto el type para consultar tipo de variable y lend consultar numero de elementos de estructura.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Normas: En Python seguir snake_case y todo con minúsculas y en caso de mas de una palabra barra baja. PascalCase: muy vieja y no se usa. También kebab-case(links/URLS)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Publicar librería llamado calculadora y no calcular a mano. Llamar a función para resultado o usar lógica. Comando Pip para habilitar a instalar librería en Google u ordenador y a Python le da igual.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Instalar lenguaje, import y códigos.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Librerias: Excel de Python(Dataset estructurados con filas y columnas), jupyter, pandas, Numpy y plotly.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NumPy: funciones matemáticas como logaritmos y constantes como e y número py (cálculos matemáticos)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Plotly: gráficas.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Jupyter librería trabajar con Python desde página web.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Páginas que recomienda: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ChatGPT – no te habilita nada que no se pudiera hacer.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W3Schools-buscar en inglés.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Creamos no sale nada en pantalla y si quieres lo imprimes* En Google colab.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1 # VARIABLES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2 # nombre_variable = valor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3 # Crear variables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numero = 5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decimal = -8.5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texto = ‘Luis’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verdadero = True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falso = False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#   USAR VARIABLES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print(numero)                   te imprime la  ultima línea por defecto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Texto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‘Luis’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No trabajar con el dato sino con el nombre de la variable. No copiar lo que hay dentro.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# ESTRUCTURA DE DATOS: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# LISTAS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Lista = [‘Hola, ‘que’, ‘tal’]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Lista [0] #Notacion de slicing              DATAFRAMES, LISTAS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Dato de salida ‘ Hola ‘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Para acceder a valor concreto se accede por posición y corchetes notación de slicing. Nombre de variable y notación de slicing y te devuelve el emento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# TUPLAS                          no mutables. En desuso. Solo estructuras constante con comas y paréntesis.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tuplas = (1,2,3,4)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(1, 2, 3, 4)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# Conjuntos – sets: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conjuntos =  {‘hola’, ‘que’, ‘tal’}                                  sucesión de valores separados por comas y 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llaves.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DIFERENCIA SINTACTICA ES EN LA PRACTICA DE USO ENTRE CONJUTNOS Y LISTAS EN CASO DE SETS NO ELEMENTOS REPETIDOS.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# Conjuntos – sets: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conjuntos =  {‘hola’, ‘que’, ‘tal’, ‘que’}     me borra elemento repetido.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{‘hola’, ‘que’, ‘tal’}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  <w:t xml:space="preserve">Lista 0 [1,2,3,4,1,2,3, ‘hola’, True]               n el numero de elementos de la lista. Se convierte a conjunto y tiempo computancional constante y ventilar elementos repetidos.</w:t>
      </w:r>
    </w:p>
    <w:p w:rsidR="00000000" w:rsidDel="00000000" w:rsidP="00000000" w:rsidRDefault="00000000" w:rsidRPr="00000000" w14:paraId="00000063">
      <w:pPr>
        <w:rPr/>
      </w:pPr>
      <w:bookmarkStart w:colFirst="0" w:colLast="0" w:name="_heading=h.1fob9te" w:id="2"/>
      <w:bookmarkEnd w:id="2"/>
      <w:r w:rsidDel="00000000" w:rsidR="00000000" w:rsidRPr="00000000">
        <w:rPr>
          <w:rtl w:val="0"/>
        </w:rPr>
        <w:t xml:space="preserve">Lista 0 [1,2,3,4,1,2,3, ‘hola’, True]             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set(lista)             Me quita los elementos duplicados.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                  pasar de set a list(set(lista))          si me piden lo que quiere en lista.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# DICCIONARIOS: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                                       sucesiones de valores separador por comas y llaves.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Diccionario =           {0:’Hola’, 1:’que’, 2:’tal’, ‘Luis’:6565656}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# diccionario [‘Luis’]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Dato de salida: 6565656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agenda = {‘Luis’:656565, ‘pepe’:9898}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agenda[‘pepe’]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acceder a numeros y texto y a otras listas.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Lista_numeros = [65656565, 956965656]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Agenda = {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Agenda[‘Luis’][0]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Agenda de Luis equivale a lista numeros. Agenda de Luis a posición 1.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str1 = [‘Me’, ‘gusta’, ‘Python’]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str1[2]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‘Python’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str1 = ‘Me gusta Python’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str1[3]  = ‘g’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´Se cuenta variable por variable incluido el espacio.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# OPERADORES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# OPERADORES ARITMETICOS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6 + 2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9 – 2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9 * 2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9 / 2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9 // 2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9 % 2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9 ** 3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LOGARITMOS Y RQAIZ CUADRADA : NUMPY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# OPERADOR DE ASIGNACIÓN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# nombre_variable = valor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# OPERADORES DE COMPARACIÓN   -&gt; devuelve booleanos (True/False)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9 == 2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Var1 = 9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Var2 = 2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Var1 == var2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False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Var1 = 9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Var2 = ‘9’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Var1 == var2 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Var1 disinto que var 2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Var1 &gt; 2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Var1 &lt; 2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Var1 &gt;= 2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Var1 &lt;= 2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Var1 in [1,2,3,4,5]        ¿Está el variable 1 en tal lista?n Y si lo encuentra pues verdadero [1,2,3,4,9,5]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Operador de asignación es 1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Nombre_Variable = valor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Si el tiempo de los dos variables son iguales y comprueba valor o contenido en lo segundo.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Igual para crear variables y dos iguales para comparar.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Igualdad te devuelve verdadero si las dos condiciones son iguales.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# CONDICIONALES: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If(condición):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# CONDICIONALES: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nuestra_vlocidad = 100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máxima_velocidad = 120       🡪 obtener velocidad como resultado a la variable ¿?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if nuestra_velocidad &lt; máxima_velocidad: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   print(‘Todo OK’)      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    print(‘Multita’)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if(Condicion): sirve para comparacion que se va a verdadero.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nuestra_vlocidad = 130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máxima_velocidad = 120        obtener velocidad como resultado a la variable ¿?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if nuestra_velocidad &lt; máxima_velocidad: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    print(‘Todo OK’)     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  print(‘Multita’)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Cuando hay dos caminos o situciones posibles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nuestra_vlocidad = 121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máxima_velocidad = 120        obtener velocidad como resultado a la variable ¿?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if nuestra_velocidad &lt; máxima_velocidad: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     print(‘Todo OK’)     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elif nuestra_Velocidad == maxima_velocidad: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     print(‘Deja de acelerar’)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     print(‘Multita’)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                                            Despues de if indentado.   Conidicon o comparación al if. Lo que no                cumpla true pasa a ser false o al revés.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Todo OK.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Lo que pongas dentro ejecuta si no se cumple la verdadero o comparación no se ejecuta.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nuestra_vlocidad = 100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máxima_velocidad = 120        obtener velocidad como resultado a la variable ¿?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if nuestra_velocidad &lt; máxima_velocidad: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   print(‘Todo OK’)      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elif nuestra_Velocidad == maxima_velocidad: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     print(‘Deja de acelerar’)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     print(‘Multita’)                          else:tercera condición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La primera, la segunda o la tercera pero ninguna de las tres. Primero se comprueba con el if, segundo con elif y en caso de ninguna de los dos con else.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Condiciones: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Cada flecha es una condicional &gt; diagrama de flujo de pnjs Marvel:   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Datos en el problema no a tocar.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# Escriba aquí tu solución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# Si introducimos: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can_fly  = True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is_human = False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has_mark= False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# Debe devolver:  ‘Vision’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If can_fly == True: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If is_human == True: 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   If has_mask == True: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    Print(‘Iron Man’)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If can_fly == True: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 If is_human == True: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  If has_mask == False: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       Print(‘Capitana Marvel’)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If can_fly == True: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If is_human == True: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     If has_mask == True: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         Print(‘Ironman)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 eIif has_mask == False: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        Print(‘Capitana Marvel’)</w:t>
        <w:br w:type="textWrapping"/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[2] sentence [::-1]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‘ellated ad et A11E’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Sentence[0:4]               EL PRIMEO SE INCLUYE Y EL ULTIMO NO. UNO MENOS. DE UNO AL REVERSO.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‘Ella’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ind w:firstLine="708"/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tabs>
          <w:tab w:val="left" w:leader="none" w:pos="984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0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tabs>
          <w:tab w:val="left" w:leader="none" w:pos="1608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ind w:firstLine="708"/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tabs>
          <w:tab w:val="left" w:leader="none" w:pos="1368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  <w:tab/>
        <w:t xml:space="preserve">#Input:</w:t>
      </w:r>
    </w:p>
    <w:p w:rsidR="00000000" w:rsidDel="00000000" w:rsidP="00000000" w:rsidRDefault="00000000" w:rsidRPr="00000000" w14:paraId="0000011B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  <w:t xml:space="preserve">Sentence = ‘Ella te da detalle’.replace (‘  ‘,’’).upper()</w:t>
      </w:r>
    </w:p>
    <w:p w:rsidR="00000000" w:rsidDel="00000000" w:rsidP="00000000" w:rsidRDefault="00000000" w:rsidRPr="00000000" w14:paraId="0000011C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  <w:t xml:space="preserve">Sentence_al_reves = sentence[::-1]</w:t>
      </w:r>
    </w:p>
    <w:p w:rsidR="00000000" w:rsidDel="00000000" w:rsidP="00000000" w:rsidRDefault="00000000" w:rsidRPr="00000000" w14:paraId="0000011D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  <w:t xml:space="preserve">If sentence == sentence_al_reves:</w:t>
      </w:r>
    </w:p>
    <w:p w:rsidR="00000000" w:rsidDel="00000000" w:rsidP="00000000" w:rsidRDefault="00000000" w:rsidRPr="00000000" w14:paraId="0000011E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  <w:t xml:space="preserve">     Print(‘Es palindromo’)</w:t>
      </w:r>
    </w:p>
    <w:p w:rsidR="00000000" w:rsidDel="00000000" w:rsidP="00000000" w:rsidRDefault="00000000" w:rsidRPr="00000000" w14:paraId="0000011F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  <w:t xml:space="preserve">Else_</w:t>
      </w:r>
    </w:p>
    <w:p w:rsidR="00000000" w:rsidDel="00000000" w:rsidP="00000000" w:rsidRDefault="00000000" w:rsidRPr="00000000" w14:paraId="00000120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  <w:t xml:space="preserve">     Print(‘NO es palindromo’)</w:t>
      </w:r>
    </w:p>
    <w:p w:rsidR="00000000" w:rsidDel="00000000" w:rsidP="00000000" w:rsidRDefault="00000000" w:rsidRPr="00000000" w14:paraId="00000121">
      <w:pPr>
        <w:tabs>
          <w:tab w:val="left" w:leader="none" w:pos="136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# 1º ESTADO: Indefinido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patata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# 2ºESTADO: Nulo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Patata = None            # Variable creada, no tipo, no contenido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Los nulos en Python es: none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# 3º ESTADO: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# Variable creada, sí tipo, no contenido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lista = []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numero = 0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decimales = 0.0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false = False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texto = ‘’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# 4º ESTADO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Variable creada, sí tipo, sí contenido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Lista = [1,2,3]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numero = 5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decimales = 0.00000001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texto = ‘Hola ‘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verdadero = True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lista = [0]    FALSE-NO HAY NADA    Cero equivale a falso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if lista: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    print(‘Lista llena’)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 xml:space="preserve">else: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    print(‘Lista vacía)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Lista vacía IMPRIME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Bucles con dataframes y machine learning: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bookmarkStart w:colFirst="0" w:colLast="0" w:name="_heading=h.3znysh7" w:id="3"/>
      <w:bookmarkEnd w:id="3"/>
      <w:r w:rsidDel="00000000" w:rsidR="00000000" w:rsidRPr="00000000">
        <w:rPr>
          <w:rtl w:val="0"/>
        </w:rPr>
        <w:t xml:space="preserve">lista = [1,2,3,4,5]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print(lista[0])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print(lista[1])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print(lista[2])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print(lista[2])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A repetir mas de una línea englobar en un bucle. Automarizar para casos duplicados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# MODO FÁCIL: FOR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for variable_iteradora in objeto: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for variable_iteradora in lista: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   print(‘Hola’)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Me saca cinco holas porque tiene 5 elementos a lo de la lista.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Entre for y dos puntos_ 3 palabras.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for variable_iteradora in lista: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 print(‘lista’)              [1,2,3,4,5]  [1,2,3,4,5] [1,2,3,4,5]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variable iteradora: no puede existir desde antes.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for variable_iteradora in lista:            variable_iteradora         Si es entero y print entero.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   print(‘variable_iteradora)              La lista es [1,2,3,4,5]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for entero in numeros: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   print(entero)                                        Lista que no existe(ejemplo, numero, entero o cualquier                         referencia que se haga)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#MODO DIFICIL: WHILE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Ej.: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# Escribe aquí su solución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texto = ‘holaestoesunapruebaenpython’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contador = 0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#  1. Bucle for 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# 2. Comprobar si la letra es vocal o consonante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# 3. Si es vocal, contar   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# 3. Si es vocal, contar contador = contador + 1            En caja numero correcto de vocales.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tabs>
          <w:tab w:val="left" w:leader="none" w:pos="1548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tabs>
          <w:tab w:val="left" w:leader="none" w:pos="1008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tabs>
          <w:tab w:val="left" w:leader="none" w:pos="1308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For x in range(10,20,+3):</w:t>
      </w:r>
    </w:p>
    <w:p w:rsidR="00000000" w:rsidDel="00000000" w:rsidP="00000000" w:rsidRDefault="00000000" w:rsidRPr="00000000" w14:paraId="0000016D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Range generar lista de valores e intervalo seleccionar numero de filas de dataframe o valores de vista</w:t>
      </w:r>
    </w:p>
    <w:p w:rsidR="00000000" w:rsidDel="00000000" w:rsidP="00000000" w:rsidRDefault="00000000" w:rsidRPr="00000000" w14:paraId="0000016E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For numero in range(-5,6):</w:t>
      </w:r>
    </w:p>
    <w:p w:rsidR="00000000" w:rsidDel="00000000" w:rsidP="00000000" w:rsidRDefault="00000000" w:rsidRPr="00000000" w14:paraId="00000170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Print(numero)</w:t>
      </w:r>
    </w:p>
    <w:p w:rsidR="00000000" w:rsidDel="00000000" w:rsidP="00000000" w:rsidRDefault="00000000" w:rsidRPr="00000000" w14:paraId="00000171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3156"/>
        </w:tabs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Cuestionario sobre bucles:</w:t>
      </w:r>
    </w:p>
    <w:p w:rsidR="00000000" w:rsidDel="00000000" w:rsidP="00000000" w:rsidRDefault="00000000" w:rsidRPr="00000000" w14:paraId="00000173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Escribe un bucle for que imprima todos los elementos -5 y 5 usando la función de rango.</w:t>
      </w:r>
    </w:p>
    <w:p w:rsidR="00000000" w:rsidDel="00000000" w:rsidP="00000000" w:rsidRDefault="00000000" w:rsidRPr="00000000" w14:paraId="00000174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Sucesion de Sumonachi : suma de los dos anteriores.</w:t>
      </w:r>
    </w:p>
    <w:p w:rsidR="00000000" w:rsidDel="00000000" w:rsidP="00000000" w:rsidRDefault="00000000" w:rsidRPr="00000000" w14:paraId="00000176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0, 1, 1,23,5,8….</w:t>
      </w:r>
    </w:p>
    <w:p w:rsidR="00000000" w:rsidDel="00000000" w:rsidP="00000000" w:rsidRDefault="00000000" w:rsidRPr="00000000" w14:paraId="00000177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Siguiente = a+ b </w:t>
      </w:r>
      <w:r w:rsidDel="00000000" w:rsidR="00000000" w:rsidRPr="00000000">
        <w:rPr>
          <w:rtl w:val="0"/>
        </w:rPr>
        <w:t xml:space="preserve">🡪 sentencia</w:t>
      </w:r>
    </w:p>
    <w:p w:rsidR="00000000" w:rsidDel="00000000" w:rsidP="00000000" w:rsidRDefault="00000000" w:rsidRPr="00000000" w14:paraId="00000178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Siguiente = a + b    0+1 y así hasta final de la serie de números.</w:t>
      </w:r>
    </w:p>
    <w:p w:rsidR="00000000" w:rsidDel="00000000" w:rsidP="00000000" w:rsidRDefault="00000000" w:rsidRPr="00000000" w14:paraId="0000017A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Luego a = b</w:t>
      </w:r>
    </w:p>
    <w:p w:rsidR="00000000" w:rsidDel="00000000" w:rsidP="00000000" w:rsidRDefault="00000000" w:rsidRPr="00000000" w14:paraId="0000017B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B= siguiente</w:t>
      </w:r>
    </w:p>
    <w:p w:rsidR="00000000" w:rsidDel="00000000" w:rsidP="00000000" w:rsidRDefault="00000000" w:rsidRPr="00000000" w14:paraId="0000017C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Pasado, presente y futuro de la inteligencia artificial por DotCSV:</w:t>
      </w:r>
    </w:p>
    <w:p w:rsidR="00000000" w:rsidDel="00000000" w:rsidP="00000000" w:rsidRDefault="00000000" w:rsidRPr="00000000" w14:paraId="0000017E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VIDEO: Revolucion industrial(inteligencia artificial):</w:t>
      </w:r>
    </w:p>
    <w:p w:rsidR="00000000" w:rsidDel="00000000" w:rsidP="00000000" w:rsidRDefault="00000000" w:rsidRPr="00000000" w14:paraId="0000017F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Computer visión</w:t>
      </w:r>
    </w:p>
    <w:p w:rsidR="00000000" w:rsidDel="00000000" w:rsidP="00000000" w:rsidRDefault="00000000" w:rsidRPr="00000000" w14:paraId="00000180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Habilidad de aprender: Machine Learning</w:t>
      </w:r>
    </w:p>
    <w:p w:rsidR="00000000" w:rsidDel="00000000" w:rsidP="00000000" w:rsidRDefault="00000000" w:rsidRPr="00000000" w14:paraId="00000181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Red neuronal</w:t>
      </w:r>
    </w:p>
    <w:p w:rsidR="00000000" w:rsidDel="00000000" w:rsidP="00000000" w:rsidRDefault="00000000" w:rsidRPr="00000000" w14:paraId="00000182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Algoritmos: los tipos y como aplicarlos</w:t>
      </w:r>
    </w:p>
    <w:p w:rsidR="00000000" w:rsidDel="00000000" w:rsidP="00000000" w:rsidRDefault="00000000" w:rsidRPr="00000000" w14:paraId="00000183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YANN LECUN🡪 INVESTIGADOR FACE 🡪 INVESTIGAR PROFUNDIZAR</w:t>
      </w:r>
    </w:p>
    <w:p w:rsidR="00000000" w:rsidDel="00000000" w:rsidP="00000000" w:rsidRDefault="00000000" w:rsidRPr="00000000" w14:paraId="00000184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DATASET 🡪 IMAGENET</w:t>
      </w:r>
    </w:p>
    <w:p w:rsidR="00000000" w:rsidDel="00000000" w:rsidP="00000000" w:rsidRDefault="00000000" w:rsidRPr="00000000" w14:paraId="00000186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FEI FE LI</w:t>
      </w:r>
    </w:p>
    <w:p w:rsidR="00000000" w:rsidDel="00000000" w:rsidP="00000000" w:rsidRDefault="00000000" w:rsidRPr="00000000" w14:paraId="00000187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TRIPLE RING🡪 CHINA INVEESTIGAR MÁS….</w:t>
      </w:r>
    </w:p>
    <w:p w:rsidR="00000000" w:rsidDel="00000000" w:rsidP="00000000" w:rsidRDefault="00000000" w:rsidRPr="00000000" w14:paraId="00000188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INVESTIGAR SOBRE COCHES AUTONOMOS</w:t>
      </w:r>
    </w:p>
    <w:p w:rsidR="00000000" w:rsidDel="00000000" w:rsidP="00000000" w:rsidRDefault="00000000" w:rsidRPr="00000000" w14:paraId="00000189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WAYMO</w:t>
      </w:r>
    </w:p>
    <w:p w:rsidR="00000000" w:rsidDel="00000000" w:rsidP="00000000" w:rsidRDefault="00000000" w:rsidRPr="00000000" w14:paraId="0000018A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BOSTON DYNAMICS</w:t>
      </w:r>
    </w:p>
    <w:p w:rsidR="00000000" w:rsidDel="00000000" w:rsidP="00000000" w:rsidRDefault="00000000" w:rsidRPr="00000000" w14:paraId="0000018B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OPEN IA 🡪 INVESTIGAR LOS PROBLEMAS QUE TIENE</w:t>
      </w:r>
    </w:p>
    <w:p w:rsidR="00000000" w:rsidDel="00000000" w:rsidP="00000000" w:rsidRDefault="00000000" w:rsidRPr="00000000" w14:paraId="0000018C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LANDING IA 🡪 MANOFACTURA INTELIGENTE ANDREW NG</w:t>
      </w:r>
    </w:p>
    <w:p w:rsidR="00000000" w:rsidDel="00000000" w:rsidP="00000000" w:rsidRDefault="00000000" w:rsidRPr="00000000" w14:paraId="0000018D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TRANSFERENCIA DE ESTILO 🡪 INVESTIG. – QUE ESTARIA VIENDO MONE VIDEO.</w:t>
      </w:r>
    </w:p>
    <w:p w:rsidR="00000000" w:rsidDel="00000000" w:rsidP="00000000" w:rsidRDefault="00000000" w:rsidRPr="00000000" w14:paraId="0000018E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Ian goodfellow 🡪 REDES GENERATIVAS ADVERSARIAS, GANS 2014</w:t>
      </w:r>
    </w:p>
    <w:p w:rsidR="00000000" w:rsidDel="00000000" w:rsidP="00000000" w:rsidRDefault="00000000" w:rsidRPr="00000000" w14:paraId="0000018F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DESESGO 🡪 ENTRENANDO LA IA</w:t>
      </w:r>
    </w:p>
    <w:p w:rsidR="00000000" w:rsidDel="00000000" w:rsidP="00000000" w:rsidRDefault="00000000" w:rsidRPr="00000000" w14:paraId="00000190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DEEP FAKES 🡪 INVESTIGAR</w:t>
      </w:r>
    </w:p>
    <w:p w:rsidR="00000000" w:rsidDel="00000000" w:rsidP="00000000" w:rsidRDefault="00000000" w:rsidRPr="00000000" w14:paraId="00000191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BigGan</w:t>
      </w:r>
    </w:p>
    <w:p w:rsidR="00000000" w:rsidDel="00000000" w:rsidP="00000000" w:rsidRDefault="00000000" w:rsidRPr="00000000" w14:paraId="00000192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styleGan</w:t>
      </w:r>
    </w:p>
    <w:p w:rsidR="00000000" w:rsidDel="00000000" w:rsidP="00000000" w:rsidRDefault="00000000" w:rsidRPr="00000000" w14:paraId="00000193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tecoGan 🡪 super resolución</w:t>
      </w:r>
    </w:p>
    <w:p w:rsidR="00000000" w:rsidDel="00000000" w:rsidP="00000000" w:rsidRDefault="00000000" w:rsidRPr="00000000" w14:paraId="00000194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DeOldify -&gt; colorear</w:t>
      </w:r>
    </w:p>
    <w:p w:rsidR="00000000" w:rsidDel="00000000" w:rsidP="00000000" w:rsidRDefault="00000000" w:rsidRPr="00000000" w14:paraId="00000195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Gaugan -&gt; herramientas artísticas</w:t>
      </w:r>
    </w:p>
    <w:p w:rsidR="00000000" w:rsidDel="00000000" w:rsidP="00000000" w:rsidRDefault="00000000" w:rsidRPr="00000000" w14:paraId="00000196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Lenguaje natural de procesos</w:t>
      </w:r>
    </w:p>
    <w:p w:rsidR="00000000" w:rsidDel="00000000" w:rsidP="00000000" w:rsidRDefault="00000000" w:rsidRPr="00000000" w14:paraId="00000197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Algoritmos Transformers.</w:t>
      </w:r>
    </w:p>
    <w:p w:rsidR="00000000" w:rsidDel="00000000" w:rsidP="00000000" w:rsidRDefault="00000000" w:rsidRPr="00000000" w14:paraId="00000198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  <w:t xml:space="preserve">Mesenet 🡪 generación musical </w:t>
      </w:r>
    </w:p>
    <w:p w:rsidR="00000000" w:rsidDel="00000000" w:rsidP="00000000" w:rsidRDefault="00000000" w:rsidRPr="00000000" w14:paraId="00000199">
      <w:pPr>
        <w:tabs>
          <w:tab w:val="left" w:leader="none" w:pos="315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tabs>
          <w:tab w:val="left" w:leader="none" w:pos="3156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6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ind w:firstLine="708"/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tabs>
          <w:tab w:val="left" w:leader="none" w:pos="1440"/>
        </w:tabs>
        <w:rPr/>
      </w:pPr>
      <w:r w:rsidDel="00000000" w:rsidR="00000000" w:rsidRPr="00000000">
        <w:rPr>
          <w:rtl w:val="0"/>
        </w:rPr>
        <w:tab/>
        <w:t xml:space="preserve">Break               </w:t>
      </w:r>
    </w:p>
    <w:p w:rsidR="00000000" w:rsidDel="00000000" w:rsidP="00000000" w:rsidRDefault="00000000" w:rsidRPr="00000000" w14:paraId="000001A0">
      <w:pPr>
        <w:tabs>
          <w:tab w:val="left" w:leader="none" w:pos="1440"/>
        </w:tabs>
        <w:rPr/>
      </w:pPr>
      <w:r w:rsidDel="00000000" w:rsidR="00000000" w:rsidRPr="00000000">
        <w:rPr>
          <w:rtl w:val="0"/>
        </w:rPr>
        <w:t xml:space="preserve">Pass</w:t>
      </w:r>
    </w:p>
    <w:p w:rsidR="00000000" w:rsidDel="00000000" w:rsidP="00000000" w:rsidRDefault="00000000" w:rsidRPr="00000000" w14:paraId="000001A1">
      <w:pPr>
        <w:tabs>
          <w:tab w:val="left" w:leader="none" w:pos="1440"/>
        </w:tabs>
        <w:rPr/>
      </w:pPr>
      <w:r w:rsidDel="00000000" w:rsidR="00000000" w:rsidRPr="00000000">
        <w:rPr>
          <w:rtl w:val="0"/>
        </w:rPr>
        <w:t xml:space="preserve">Continue</w:t>
      </w:r>
    </w:p>
    <w:p w:rsidR="00000000" w:rsidDel="00000000" w:rsidP="00000000" w:rsidRDefault="00000000" w:rsidRPr="00000000" w14:paraId="000001A2">
      <w:pPr>
        <w:tabs>
          <w:tab w:val="left" w:leader="none" w:pos="1440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1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Pandas:</w:t>
      </w:r>
    </w:p>
    <w:p w:rsidR="00000000" w:rsidDel="00000000" w:rsidP="00000000" w:rsidRDefault="00000000" w:rsidRPr="00000000" w14:paraId="000001A5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CSV no nativo-alguien se lo inventó.</w:t>
      </w:r>
    </w:p>
    <w:p w:rsidR="00000000" w:rsidDel="00000000" w:rsidP="00000000" w:rsidRDefault="00000000" w:rsidRPr="00000000" w14:paraId="000001A6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Nombre de columnas string y filas números.</w:t>
      </w:r>
    </w:p>
    <w:p w:rsidR="00000000" w:rsidDel="00000000" w:rsidP="00000000" w:rsidRDefault="00000000" w:rsidRPr="00000000" w14:paraId="000001A7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Como acceder a un valor concreto de la lista:</w:t>
      </w:r>
    </w:p>
    <w:p w:rsidR="00000000" w:rsidDel="00000000" w:rsidP="00000000" w:rsidRDefault="00000000" w:rsidRPr="00000000" w14:paraId="000001A8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Cambios en columna seleccionarla por el nombre de la tabla.</w:t>
      </w:r>
    </w:p>
    <w:p w:rsidR="00000000" w:rsidDel="00000000" w:rsidP="00000000" w:rsidRDefault="00000000" w:rsidRPr="00000000" w14:paraId="000001A9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Aplicas el cambio a todos los elementos de la columna. Notacion de slicing y número fila que interese.</w:t>
      </w:r>
    </w:p>
    <w:p w:rsidR="00000000" w:rsidDel="00000000" w:rsidP="00000000" w:rsidRDefault="00000000" w:rsidRPr="00000000" w14:paraId="000001AA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Nombre de dataframe y en corchetes.</w:t>
      </w:r>
    </w:p>
    <w:p w:rsidR="00000000" w:rsidDel="00000000" w:rsidP="00000000" w:rsidRDefault="00000000" w:rsidRPr="00000000" w14:paraId="000001AB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pd.read_csv(‘ruta_archivo.csv ‘) Entre comillas la ruta del archivo</w:t>
      </w:r>
    </w:p>
    <w:p w:rsidR="00000000" w:rsidDel="00000000" w:rsidP="00000000" w:rsidRDefault="00000000" w:rsidRPr="00000000" w14:paraId="000001AD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df.to_csv(‘resultado.csv’)</w:t>
      </w:r>
    </w:p>
    <w:p w:rsidR="00000000" w:rsidDel="00000000" w:rsidP="00000000" w:rsidRDefault="00000000" w:rsidRPr="00000000" w14:paraId="000001AE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Leer achvivos, seleccionar filas y columnas y guardar archivos o exportar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028"/>
        </w:tabs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Comprobar dataframe vacío (con CHAT GPT)</w:t>
      </w:r>
    </w:p>
    <w:p w:rsidR="00000000" w:rsidDel="00000000" w:rsidP="00000000" w:rsidRDefault="00000000" w:rsidRPr="00000000" w14:paraId="000001B1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  Clave: valor – formato diccionario. </w:t>
      </w:r>
    </w:p>
    <w:p w:rsidR="00000000" w:rsidDel="00000000" w:rsidP="00000000" w:rsidRDefault="00000000" w:rsidRPr="00000000" w14:paraId="000001B2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True vacío y falso si no lo está</w:t>
      </w:r>
    </w:p>
    <w:p w:rsidR="00000000" w:rsidDel="00000000" w:rsidP="00000000" w:rsidRDefault="00000000" w:rsidRPr="00000000" w14:paraId="000001B3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Si rellenas el corchete falso porque le das datos.</w:t>
      </w:r>
    </w:p>
    <w:p w:rsidR="00000000" w:rsidDel="00000000" w:rsidP="00000000" w:rsidRDefault="00000000" w:rsidRPr="00000000" w14:paraId="000001B4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Ej.6:</w:t>
      </w:r>
    </w:p>
    <w:p w:rsidR="00000000" w:rsidDel="00000000" w:rsidP="00000000" w:rsidRDefault="00000000" w:rsidRPr="00000000" w14:paraId="000001B6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Cada columna un tipo:float, string….</w:t>
      </w:r>
    </w:p>
    <w:p w:rsidR="00000000" w:rsidDel="00000000" w:rsidP="00000000" w:rsidRDefault="00000000" w:rsidRPr="00000000" w14:paraId="000001B7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Para comprobar nulos comprueba si hay algún hueco o dato vacío.</w:t>
      </w:r>
    </w:p>
    <w:p w:rsidR="00000000" w:rsidDel="00000000" w:rsidP="00000000" w:rsidRDefault="00000000" w:rsidRPr="00000000" w14:paraId="000001B8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df.isnull()</w:t>
      </w:r>
    </w:p>
    <w:p w:rsidR="00000000" w:rsidDel="00000000" w:rsidP="00000000" w:rsidRDefault="00000000" w:rsidRPr="00000000" w14:paraId="000001B9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0   False    False     False</w:t>
      </w:r>
    </w:p>
    <w:p w:rsidR="00000000" w:rsidDel="00000000" w:rsidP="00000000" w:rsidRDefault="00000000" w:rsidRPr="00000000" w14:paraId="000001BA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1   False     False    True</w:t>
      </w:r>
    </w:p>
    <w:p w:rsidR="00000000" w:rsidDel="00000000" w:rsidP="00000000" w:rsidRDefault="00000000" w:rsidRPr="00000000" w14:paraId="000001BB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2    False    True       True</w:t>
      </w:r>
    </w:p>
    <w:p w:rsidR="00000000" w:rsidDel="00000000" w:rsidP="00000000" w:rsidRDefault="00000000" w:rsidRPr="00000000" w14:paraId="000001BC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df.isna().sum()</w:t>
      </w:r>
    </w:p>
    <w:p w:rsidR="00000000" w:rsidDel="00000000" w:rsidP="00000000" w:rsidRDefault="00000000" w:rsidRPr="00000000" w14:paraId="000001BD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nombre      0</w:t>
      </w:r>
    </w:p>
    <w:p w:rsidR="00000000" w:rsidDel="00000000" w:rsidP="00000000" w:rsidRDefault="00000000" w:rsidRPr="00000000" w14:paraId="000001BE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edad            1</w:t>
      </w:r>
    </w:p>
    <w:p w:rsidR="00000000" w:rsidDel="00000000" w:rsidP="00000000" w:rsidRDefault="00000000" w:rsidRPr="00000000" w14:paraId="000001BF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fecha_nacimiento   2</w:t>
      </w:r>
    </w:p>
    <w:p w:rsidR="00000000" w:rsidDel="00000000" w:rsidP="00000000" w:rsidRDefault="00000000" w:rsidRPr="00000000" w14:paraId="000001C0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dtype: int64</w:t>
      </w:r>
    </w:p>
    <w:p w:rsidR="00000000" w:rsidDel="00000000" w:rsidP="00000000" w:rsidRDefault="00000000" w:rsidRPr="00000000" w14:paraId="000001C1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Ej.7:</w:t>
      </w:r>
    </w:p>
    <w:p w:rsidR="00000000" w:rsidDel="00000000" w:rsidP="00000000" w:rsidRDefault="00000000" w:rsidRPr="00000000" w14:paraId="000001C3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seleccionar filas mas columnas:</w:t>
      </w:r>
    </w:p>
    <w:p w:rsidR="00000000" w:rsidDel="00000000" w:rsidP="00000000" w:rsidRDefault="00000000" w:rsidRPr="00000000" w14:paraId="000001C4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# Solución</w:t>
      </w:r>
    </w:p>
    <w:p w:rsidR="00000000" w:rsidDel="00000000" w:rsidP="00000000" w:rsidRDefault="00000000" w:rsidRPr="00000000" w14:paraId="000001C5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df.loc[‘a’]            Seleccionar toda la fila a</w:t>
      </w:r>
    </w:p>
    <w:p w:rsidR="00000000" w:rsidDel="00000000" w:rsidP="00000000" w:rsidRDefault="00000000" w:rsidRPr="00000000" w14:paraId="000001C6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df.loc[‘a’,’X’]     Seleccionar la fila a y columna X con valor 1. A derecha de columna el nombre que interese.</w:t>
      </w:r>
    </w:p>
    <w:p w:rsidR="00000000" w:rsidDel="00000000" w:rsidP="00000000" w:rsidRDefault="00000000" w:rsidRPr="00000000" w14:paraId="000001C7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df.loc[[‘a’,’e’],[‘X’,’Y’]]      Primero filas y luego columnas</w:t>
      </w:r>
    </w:p>
    <w:p w:rsidR="00000000" w:rsidDel="00000000" w:rsidP="00000000" w:rsidRDefault="00000000" w:rsidRPr="00000000" w14:paraId="000001C8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df.loc[:,[‘X’,’Y’]]   filas todas y columnas a seleccionar</w:t>
      </w:r>
    </w:p>
    <w:p w:rsidR="00000000" w:rsidDel="00000000" w:rsidP="00000000" w:rsidRDefault="00000000" w:rsidRPr="00000000" w14:paraId="000001C9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f.loc[[‘a’,’b’], :]   Filas a y b y todas las columnas por la estructura de dos puntos</w:t>
      </w:r>
    </w:p>
    <w:p w:rsidR="00000000" w:rsidDel="00000000" w:rsidP="00000000" w:rsidRDefault="00000000" w:rsidRPr="00000000" w14:paraId="000001CA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Seleccionar el item a cambiar y dar nuevo valor</w:t>
      </w:r>
    </w:p>
    <w:p w:rsidR="00000000" w:rsidDel="00000000" w:rsidP="00000000" w:rsidRDefault="00000000" w:rsidRPr="00000000" w14:paraId="000001CB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Ej.8:</w:t>
      </w:r>
    </w:p>
    <w:p w:rsidR="00000000" w:rsidDel="00000000" w:rsidP="00000000" w:rsidRDefault="00000000" w:rsidRPr="00000000" w14:paraId="000001CC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Recuperar un valor:</w:t>
      </w:r>
    </w:p>
    <w:p w:rsidR="00000000" w:rsidDel="00000000" w:rsidP="00000000" w:rsidRDefault="00000000" w:rsidRPr="00000000" w14:paraId="000001CD">
      <w:pPr>
        <w:tabs>
          <w:tab w:val="left" w:leader="none" w:pos="2028"/>
        </w:tabs>
        <w:ind w:left="360" w:firstLine="0"/>
        <w:rPr/>
      </w:pPr>
      <w:r w:rsidDel="00000000" w:rsidR="00000000" w:rsidRPr="00000000">
        <w:rPr>
          <w:rtl w:val="0"/>
        </w:rPr>
        <w:t xml:space="preserve">df.loc[‘b’, ‘Y’]</w:t>
      </w:r>
    </w:p>
    <w:p w:rsidR="00000000" w:rsidDel="00000000" w:rsidP="00000000" w:rsidRDefault="00000000" w:rsidRPr="00000000" w14:paraId="000001CE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df.iloc[1,1]                   Con i para posición</w:t>
      </w:r>
    </w:p>
    <w:p w:rsidR="00000000" w:rsidDel="00000000" w:rsidP="00000000" w:rsidRDefault="00000000" w:rsidRPr="00000000" w14:paraId="000001CF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EJ. 9:</w:t>
      </w:r>
    </w:p>
    <w:p w:rsidR="00000000" w:rsidDel="00000000" w:rsidP="00000000" w:rsidRDefault="00000000" w:rsidRPr="00000000" w14:paraId="000001D1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df = [‘intentos’].sum()</w:t>
      </w:r>
    </w:p>
    <w:p w:rsidR="00000000" w:rsidDel="00000000" w:rsidP="00000000" w:rsidRDefault="00000000" w:rsidRPr="00000000" w14:paraId="000001D3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sum(df[‘intentos’])   SIMILAR a sum(intentos)</w:t>
      </w:r>
    </w:p>
    <w:p w:rsidR="00000000" w:rsidDel="00000000" w:rsidP="00000000" w:rsidRDefault="00000000" w:rsidRPr="00000000" w14:paraId="000001D4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df[‘intentos’]</w:t>
      </w:r>
    </w:p>
    <w:p w:rsidR="00000000" w:rsidDel="00000000" w:rsidP="00000000" w:rsidRDefault="00000000" w:rsidRPr="00000000" w14:paraId="000001D6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df.loc[:, ‘intentos’])</w:t>
      </w:r>
    </w:p>
    <w:p w:rsidR="00000000" w:rsidDel="00000000" w:rsidP="00000000" w:rsidRDefault="00000000" w:rsidRPr="00000000" w14:paraId="000001D7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lista = [1,2,3]</w:t>
      </w:r>
    </w:p>
    <w:p w:rsidR="00000000" w:rsidDel="00000000" w:rsidP="00000000" w:rsidRDefault="00000000" w:rsidRPr="00000000" w14:paraId="000001D9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sum(lista)</w:t>
      </w:r>
    </w:p>
    <w:p w:rsidR="00000000" w:rsidDel="00000000" w:rsidP="00000000" w:rsidRDefault="00000000" w:rsidRPr="00000000" w14:paraId="000001DA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Seleccionar la columna con notación de slciing o loc y con eso el sum.</w:t>
      </w:r>
    </w:p>
    <w:p w:rsidR="00000000" w:rsidDel="00000000" w:rsidP="00000000" w:rsidRDefault="00000000" w:rsidRPr="00000000" w14:paraId="000001DB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D</w:t>
      </w:r>
    </w:p>
    <w:p w:rsidR="00000000" w:rsidDel="00000000" w:rsidP="00000000" w:rsidRDefault="00000000" w:rsidRPr="00000000" w14:paraId="000001DC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List(df[‘intentos’])     seleccionando columna y me lo convierte a lista.</w:t>
      </w:r>
    </w:p>
    <w:p w:rsidR="00000000" w:rsidDel="00000000" w:rsidP="00000000" w:rsidRDefault="00000000" w:rsidRPr="00000000" w14:paraId="000001DE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columna_intentos = list(df[‘inetnos’])</w:t>
      </w:r>
    </w:p>
    <w:p w:rsidR="00000000" w:rsidDel="00000000" w:rsidP="00000000" w:rsidRDefault="00000000" w:rsidRPr="00000000" w14:paraId="000001DF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columna_intentos</w:t>
      </w:r>
    </w:p>
    <w:p w:rsidR="00000000" w:rsidDel="00000000" w:rsidP="00000000" w:rsidRDefault="00000000" w:rsidRPr="00000000" w14:paraId="000001E0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sum(columna_intentos)</w:t>
      </w:r>
    </w:p>
    <w:p w:rsidR="00000000" w:rsidDel="00000000" w:rsidP="00000000" w:rsidRDefault="00000000" w:rsidRPr="00000000" w14:paraId="000001E1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ej.10:</w:t>
      </w:r>
    </w:p>
    <w:p w:rsidR="00000000" w:rsidDel="00000000" w:rsidP="00000000" w:rsidRDefault="00000000" w:rsidRPr="00000000" w14:paraId="000001E3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Para crera fila nueva variable pero valor con sentido</w:t>
      </w:r>
    </w:p>
    <w:p w:rsidR="00000000" w:rsidDel="00000000" w:rsidP="00000000" w:rsidRDefault="00000000" w:rsidRPr="00000000" w14:paraId="000001E4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Test:</w:t>
      </w:r>
    </w:p>
    <w:p w:rsidR="00000000" w:rsidDel="00000000" w:rsidP="00000000" w:rsidRDefault="00000000" w:rsidRPr="00000000" w14:paraId="000001E6">
      <w:pPr>
        <w:tabs>
          <w:tab w:val="left" w:leader="none" w:pos="2028"/>
        </w:tabs>
        <w:rPr/>
      </w:pPr>
      <w:r w:rsidDel="00000000" w:rsidR="00000000" w:rsidRPr="00000000">
        <w:rPr>
          <w:rtl w:val="0"/>
        </w:rPr>
        <w:t xml:space="preserve">1)</w:t>
      </w:r>
    </w:p>
    <w:p w:rsidR="00000000" w:rsidDel="00000000" w:rsidP="00000000" w:rsidRDefault="00000000" w:rsidRPr="00000000" w14:paraId="000001E7">
      <w:pPr>
        <w:tabs>
          <w:tab w:val="left" w:leader="none" w:pos="2028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1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ab/>
        <w:t xml:space="preserve">10   NO 5, 20 o Resultado Final</w:t>
      </w:r>
    </w:p>
    <w:p w:rsidR="00000000" w:rsidDel="00000000" w:rsidP="00000000" w:rsidRDefault="00000000" w:rsidRPr="00000000" w14:paraId="000001EC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2) Selecciona las variables escritas de forma incorrecta:</w:t>
      </w:r>
    </w:p>
    <w:p w:rsidR="00000000" w:rsidDel="00000000" w:rsidP="00000000" w:rsidRDefault="00000000" w:rsidRPr="00000000" w14:paraId="000001ED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9coches, numero 2         NO numero1, perroGrande</w:t>
      </w:r>
    </w:p>
    <w:p w:rsidR="00000000" w:rsidDel="00000000" w:rsidP="00000000" w:rsidRDefault="00000000" w:rsidRPr="00000000" w14:paraId="000001EE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3) ¿Qué se muestra por pantalla?</w:t>
      </w:r>
    </w:p>
    <w:p w:rsidR="00000000" w:rsidDel="00000000" w:rsidP="00000000" w:rsidRDefault="00000000" w:rsidRPr="00000000" w14:paraId="000001EF">
      <w:pPr>
        <w:tabs>
          <w:tab w:val="left" w:leader="none" w:pos="7092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1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Nada</w:t>
      </w:r>
    </w:p>
    <w:p w:rsidR="00000000" w:rsidDel="00000000" w:rsidP="00000000" w:rsidRDefault="00000000" w:rsidRPr="00000000" w14:paraId="000001F2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4) Selecciona los tipos de variables en Python:</w:t>
      </w:r>
    </w:p>
    <w:p w:rsidR="00000000" w:rsidDel="00000000" w:rsidP="00000000" w:rsidRDefault="00000000" w:rsidRPr="00000000" w14:paraId="000001F3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a) Integer, string, boolean, float</w:t>
      </w:r>
    </w:p>
    <w:p w:rsidR="00000000" w:rsidDel="00000000" w:rsidP="00000000" w:rsidRDefault="00000000" w:rsidRPr="00000000" w14:paraId="000001F4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5) ¿Qué se muestra en pantalla?</w:t>
      </w:r>
    </w:p>
    <w:p w:rsidR="00000000" w:rsidDel="00000000" w:rsidP="00000000" w:rsidRDefault="00000000" w:rsidRPr="00000000" w14:paraId="000001F6">
      <w:pPr>
        <w:tabs>
          <w:tab w:val="left" w:leader="none" w:pos="7092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1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tabs>
          <w:tab w:val="left" w:leader="none" w:pos="7092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6) </w:t>
      </w: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tabs>
          <w:tab w:val="left" w:leader="none" w:pos="7092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7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7)</w:t>
      </w:r>
    </w:p>
    <w:p w:rsidR="00000000" w:rsidDel="00000000" w:rsidP="00000000" w:rsidRDefault="00000000" w:rsidRPr="00000000" w14:paraId="000001FC">
      <w:pPr>
        <w:tabs>
          <w:tab w:val="left" w:leader="none" w:pos="7092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7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tabs>
          <w:tab w:val="left" w:leader="none" w:pos="7092"/>
        </w:tabs>
        <w:rPr/>
      </w:pPr>
      <w:r w:rsidDel="00000000" w:rsidR="00000000" w:rsidRPr="00000000">
        <w:rPr>
          <w:rtl w:val="0"/>
        </w:rPr>
        <w:t xml:space="preserve">8)</w:t>
      </w:r>
    </w:p>
    <w:p w:rsidR="00000000" w:rsidDel="00000000" w:rsidP="00000000" w:rsidRDefault="00000000" w:rsidRPr="00000000" w14:paraId="000001FE">
      <w:pPr>
        <w:tabs>
          <w:tab w:val="left" w:leader="none" w:pos="7092"/>
        </w:tabs>
        <w:rPr/>
      </w:pPr>
      <w:r w:rsidDel="00000000" w:rsidR="00000000" w:rsidRPr="00000000">
        <w:rPr/>
        <w:drawing>
          <wp:inline distB="0" distT="0" distL="0" distR="0">
            <wp:extent cx="8315432" cy="4677919"/>
            <wp:effectExtent b="0" l="0" r="0" t="0"/>
            <wp:docPr id="214505017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15432" cy="4677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7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9)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/>
        <w:drawing>
          <wp:inline distB="0" distT="0" distL="0" distR="0">
            <wp:extent cx="7443360" cy="4187328"/>
            <wp:effectExtent b="0" l="0" r="0" t="0"/>
            <wp:docPr id="214505017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43360" cy="41873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10) </w:t>
      </w: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  <w:t xml:space="preserve">11)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12)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13)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14)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15)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16)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17)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18)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19)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20)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  <w:t xml:space="preserve">21)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4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22)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4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4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23)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4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24)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4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4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25)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/>
        <w:drawing>
          <wp:inline distB="0" distT="0" distL="0" distR="0">
            <wp:extent cx="5758641" cy="3239574"/>
            <wp:effectExtent b="0" l="0" r="0" t="0"/>
            <wp:docPr id="214505014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8641" cy="3239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SpaceX.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  <w:t xml:space="preserve">Información pertinente para recoger y sacar conclusiones.</w:t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ETAPA 1: OBTENCIÓN DE DATOS </w:t>
      </w:r>
      <w:r w:rsidDel="00000000" w:rsidR="00000000" w:rsidRPr="00000000">
        <w:rPr>
          <w:rtl w:val="0"/>
        </w:rPr>
        <w:t xml:space="preserve">🡪 Bloques de textos</w:t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  <w:t xml:space="preserve">La mayoría de paginas web trabajan con formato JSON, ponerlos en CSV y empezar a trabajar con filas y columnas.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Spacex_url    variable de tipo texto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Seleccionar 1 columna</w:t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df[‘Columna’]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  <w:t xml:space="preserve">Seleccionar 2 o + columnas</w:t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df[[‘Columna1’, ‘Columna2’]]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Copia de Space: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4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  <w:t xml:space="preserve">Seleccionar columnas revelantes para el problema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print(response.statuscode) ¿?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Si es reescribir es guardar en la misma variable.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Coore – columna de cochete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Payload – carga que transportaba:mercancía.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Launchpad – estación de lanzamiento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Cada uno refiere en a un problema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DEFINICION FUNCION:  -launcpad. EReferiencia el ejercicio al ejemplo anterior. X la variable iteradora que se recorre por la función de range.    Cohete es str(X) DESPUES DE URL de requests.get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Comprobar no fvacía:Cuarto estado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Link + ID del cochete en el buscador en Internet.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Listas mismo tamaño para dataframes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Juntar listas en misma variable.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GRAFICAS-personalizar según datos: PARTE 4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Cuantos nulos para cada columna &gt; isnull. Pandas tmb.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Class 0: ha ido mal porque no se ha cumplido la misión(Estado ) y filas son las misiones: dataset de cohetes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Cada punto es una misión. Asignar un color para cada punto. Amarillo y naranja bien y azul estrellados.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hue se diferencia.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Case sensitive* 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Upper =!</w:t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Para las rutas descargar SUBLIME TEXT de datasets part 2 y part 1. Primero y antes de ello importar los archivos a la copia de Drive. PARTE 1 A PANDAS Y PARTE 2 AL ULTIMO DE EDA with DATA </w:t>
      </w:r>
      <w:r w:rsidDel="00000000" w:rsidR="00000000" w:rsidRPr="00000000">
        <w:rPr>
          <w:rtl w:val="0"/>
        </w:rPr>
        <w:t xml:space="preserve">VISUALIZATION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-GRÁFICAS(Visualización)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IA vs Machine Learning vs Deep Learning: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Algoritmos que superan cierto nivel de complejidad. Algoritmo que imita la acción que antes hacían los humanos.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Algoritmos que superan complejidad y capacidad de aprender-Machine Learning. Predecir número.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  <w:t xml:space="preserve">La transacción es sana o fraude. Detecte algo raro – Machine Learning</w:t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Ejemplos:Tarjet/spam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Tipos de ML: Supervisado, No supervisado, aprendizaje reforzado, semisupervisado.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Supervisado: Preguntar un input y te de un output. Indica el texto y la fotografía. Etiquetado(label).  Ej: CHATGP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No supervisado: nutres solo con input. Con fotos pero no el contenido. Indica solo la fotografía y lo determina y alguien lo revisa.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Aprendizaje de refuerzo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Semi supervisado: Informacion suministrada y se le enseña a no decir nada.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Aprendizaje reforzado: no algoritmos para aprender. Se establece reglas y se le indica si va mal o bien y aprende comportamientos humanos.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Reforzar patron evolutivo o enseñanza: todos los tipos.´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Dependiendo de la base de aprendizaje: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Batch learning_ chat gpt. Ventajas: mas eficiente y el aprendizaje es mas larga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Onlne learning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Mucha electricidad y pocas maquinarias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Cosas que pueden ir mal. No tener suficientes datos. Menos datos menos preciso. Datos de buena calidad para resolver problemas y no generar datos inventados. Seleccionar columnas para resolver y el resto las borramos y si escogemos todas y nutrimos algoritmo con todo empeoramos todo.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Overfitting: entrenas a un modelo con pocos datos y da información poco mala y poco precisa. Underfitting: 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SCIKIT-LEARN: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  <w:t xml:space="preserve">SE DIVIDEN EN 3</w:t>
      </w:r>
      <w:r w:rsidDel="00000000" w:rsidR="00000000" w:rsidRPr="00000000">
        <w:rPr>
          <w:rtl w:val="0"/>
        </w:rPr>
        <w:t xml:space="preserve">🡪  BASES, PROCESAMIENTO, METRICAS Y EVALUACION: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Btc-usd: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  <w:t xml:space="preserve">Pasos:</w:t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1-inicializar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2-entrenar el modelo variable.fit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3-prophet-linea recta y y=mx+n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Buscar yahoo!finance: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Elegido Ethereum EUR (ETH-EUR)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Entregar algoritmo de machine learning tradicional y con dataset: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Y =mx+n           Funcion que se adapte lo más posible a los datos. Regresion lineal, también polinémica. El error nunca 0.      Descargar los datos desde 2016 uno de enero.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MODELOS DE REGGRESION Y CLASFICIACION(el viernes)-fraude y el cohete aterrizar o no y detección de anomalías: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Con modelos predictivos no instalados en Google (panda y numpby si) y se instalan – pip.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Se validan datos vacíos. Comprobar siempre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Ej. 6 de pandas: - validación de datos vacíos.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Inicializar el modelo – crear una variable donde se guarde el modelo a usar. Prophet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variable = Modelo()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Entrenar el modelo: entrenar para buena predicción. Variable.fit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Prophet- línea recta 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Puntos negros son los datos antiguos. Lineas azules, margen de error mientras se mueve.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variable.fit(datos)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Predecir el futuro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variable.predict(futuro)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fit y predict existen para todos los modelos de Machine Learning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modelo Prophet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valores cambiando m y n y encontrar la recta.    Seasonilty_mode hiperparámetro de Prophet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  <w:t xml:space="preserve">GRÁFICAS:</w:t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Azul-dispersión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Puntos negros.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  <w:t xml:space="preserve">Test:</w:t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5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9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3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5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7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20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8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7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7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7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7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7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Input X: Fotografías</w:t>
      </w:r>
    </w:p>
    <w:p w:rsidR="00000000" w:rsidDel="00000000" w:rsidP="00000000" w:rsidRDefault="00000000" w:rsidRPr="00000000" w14:paraId="000002A9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Output Y Target: Pero</w:t>
      </w:r>
    </w:p>
    <w:p w:rsidR="00000000" w:rsidDel="00000000" w:rsidP="00000000" w:rsidRDefault="00000000" w:rsidRPr="00000000" w14:paraId="000002AA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AB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80 % se entrena</w:t>
      </w:r>
    </w:p>
    <w:p w:rsidR="00000000" w:rsidDel="00000000" w:rsidP="00000000" w:rsidRDefault="00000000" w:rsidRPr="00000000" w14:paraId="000002AC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20 % me lo quedo &gt; para validar el aprendizaje</w:t>
      </w:r>
    </w:p>
    <w:p w:rsidR="00000000" w:rsidDel="00000000" w:rsidP="00000000" w:rsidRDefault="00000000" w:rsidRPr="00000000" w14:paraId="000002AD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Y luego se com para el 5 % de error</w:t>
      </w:r>
    </w:p>
    <w:p w:rsidR="00000000" w:rsidDel="00000000" w:rsidP="00000000" w:rsidRDefault="00000000" w:rsidRPr="00000000" w14:paraId="000002AE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Predecir por las columnas</w:t>
      </w:r>
    </w:p>
    <w:p w:rsidR="00000000" w:rsidDel="00000000" w:rsidP="00000000" w:rsidRDefault="00000000" w:rsidRPr="00000000" w14:paraId="000002AF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Modelo predictivo univariable y multivariable: predicir mas columnas(Variables exógenas)</w:t>
      </w:r>
    </w:p>
    <w:p w:rsidR="00000000" w:rsidDel="00000000" w:rsidP="00000000" w:rsidRDefault="00000000" w:rsidRPr="00000000" w14:paraId="000002B0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Partir el dataframe en dos trozos en lo que se predice target o Y y X. Seleccionar columnas que interesen. Del dataset, el modelo y dataframe</w:t>
      </w:r>
    </w:p>
    <w:p w:rsidR="00000000" w:rsidDel="00000000" w:rsidP="00000000" w:rsidRDefault="00000000" w:rsidRPr="00000000" w14:paraId="000002B1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En X todas las columnas menos TARGET y Y selecciono solo TARGET  Las variables separadas por dataset.</w:t>
      </w:r>
    </w:p>
    <w:p w:rsidR="00000000" w:rsidDel="00000000" w:rsidP="00000000" w:rsidRDefault="00000000" w:rsidRPr="00000000" w14:paraId="000002B2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Entrenar con X_train 8 perros de fotos de gatos y Y_test 8 respuestas para estas fotografías. Predict sobre X_test (2fotografías restantes) y las comparas con el resultado real que es Y_test. </w:t>
      </w:r>
    </w:p>
    <w:p w:rsidR="00000000" w:rsidDel="00000000" w:rsidP="00000000" w:rsidRDefault="00000000" w:rsidRPr="00000000" w14:paraId="000002B3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X_test 20% fotografía 9 y 10. Perro gato Y_test</w:t>
      </w:r>
    </w:p>
    <w:p w:rsidR="00000000" w:rsidDel="00000000" w:rsidP="00000000" w:rsidRDefault="00000000" w:rsidRPr="00000000" w14:paraId="000002B4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X_train 80 % FIT Y_Train</w:t>
      </w:r>
    </w:p>
    <w:p w:rsidR="00000000" w:rsidDel="00000000" w:rsidP="00000000" w:rsidRDefault="00000000" w:rsidRPr="00000000" w14:paraId="000002B5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Con import utilizar método predictivo. Aguarda la variable en modelo predictivo y se entrena con X_train y Y_train.</w:t>
      </w:r>
    </w:p>
    <w:p w:rsidR="00000000" w:rsidDel="00000000" w:rsidP="00000000" w:rsidRDefault="00000000" w:rsidRPr="00000000" w14:paraId="000002B7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Luego modelo.predict y comparas</w:t>
      </w:r>
    </w:p>
    <w:p w:rsidR="00000000" w:rsidDel="00000000" w:rsidP="00000000" w:rsidRDefault="00000000" w:rsidRPr="00000000" w14:paraId="000002B8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Puntos azules predicciones y línea verde lo real. Mas cerca puntos azules a la línea verda mas preciso el modelo.</w:t>
      </w:r>
    </w:p>
    <w:p w:rsidR="00000000" w:rsidDel="00000000" w:rsidP="00000000" w:rsidRDefault="00000000" w:rsidRPr="00000000" w14:paraId="000002B9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En Pipeline tanto modelo prodectivo como estándar-normalizar datos</w:t>
      </w:r>
    </w:p>
    <w:p w:rsidR="00000000" w:rsidDel="00000000" w:rsidP="00000000" w:rsidRDefault="00000000" w:rsidRPr="00000000" w14:paraId="000002BB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Los ejes metros y kilómetros varia el modelo</w:t>
      </w:r>
    </w:p>
    <w:p w:rsidR="00000000" w:rsidDel="00000000" w:rsidP="00000000" w:rsidRDefault="00000000" w:rsidRPr="00000000" w14:paraId="000002BC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Se entrena con 80 no con 100 por cien de los datos sino no aprendizaje.</w:t>
      </w:r>
    </w:p>
    <w:p w:rsidR="00000000" w:rsidDel="00000000" w:rsidP="00000000" w:rsidRDefault="00000000" w:rsidRPr="00000000" w14:paraId="000002BE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Overfitting:  no te reservas un pequeño porcentaje de los datos para validar el aprendizaje y memoriza todos.Cuando se pregunta por un dato nuevo el error se dispara. El otro pocos y error.</w:t>
      </w:r>
    </w:p>
    <w:p w:rsidR="00000000" w:rsidDel="00000000" w:rsidP="00000000" w:rsidRDefault="00000000" w:rsidRPr="00000000" w14:paraId="000002BF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Cada modelo predictivo tiene hierpparametro</w:t>
      </w:r>
    </w:p>
    <w:p w:rsidR="00000000" w:rsidDel="00000000" w:rsidP="00000000" w:rsidRDefault="00000000" w:rsidRPr="00000000" w14:paraId="000002C0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X-train FIT Y-train          X-train:8 fotos   X_test:2 fotos restantes      Y_Train:8 respuestas</w:t>
      </w:r>
    </w:p>
    <w:p w:rsidR="00000000" w:rsidDel="00000000" w:rsidP="00000000" w:rsidRDefault="00000000" w:rsidRPr="00000000" w14:paraId="000002C1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X_test 20 %             Y_test se compara el % de error (Perro y Gatto) con los predictivios de Perro y Gato.</w:t>
      </w:r>
    </w:p>
    <w:p w:rsidR="00000000" w:rsidDel="00000000" w:rsidP="00000000" w:rsidRDefault="00000000" w:rsidRPr="00000000" w14:paraId="000002C2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El X_test predict Y_pred que es Perro y Perro de fotografía 9 y 10</w:t>
      </w:r>
    </w:p>
    <w:p w:rsidR="00000000" w:rsidDel="00000000" w:rsidP="00000000" w:rsidRDefault="00000000" w:rsidRPr="00000000" w14:paraId="000002C3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Gridsearch cambiar numero y se queda con mejor funciona.</w:t>
      </w:r>
    </w:p>
    <w:p w:rsidR="00000000" w:rsidDel="00000000" w:rsidP="00000000" w:rsidRDefault="00000000" w:rsidRPr="00000000" w14:paraId="000002C4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Nombre_varaible2 modelo predictivo con hiperparametros</w:t>
      </w:r>
    </w:p>
    <w:p w:rsidR="00000000" w:rsidDel="00000000" w:rsidP="00000000" w:rsidRDefault="00000000" w:rsidRPr="00000000" w14:paraId="000002C6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  <w:t xml:space="preserve">Etapa 3: Análisis de datos usando SQL:</w:t>
      </w:r>
    </w:p>
    <w:p w:rsidR="00000000" w:rsidDel="00000000" w:rsidP="00000000" w:rsidRDefault="00000000" w:rsidRPr="00000000" w14:paraId="000002C7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tabs>
          <w:tab w:val="left" w:leader="none" w:pos="474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tabs>
          <w:tab w:val="left" w:leader="none" w:pos="4740"/>
        </w:tabs>
        <w:rPr/>
      </w:pP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0" distT="0" distL="0" distR="0">
            <wp:extent cx="5400040" cy="3037840"/>
            <wp:effectExtent b="0" l="0" r="0" t="0"/>
            <wp:docPr id="214505016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Usuario: alumno</w:t>
      </w:r>
    </w:p>
    <w:p w:rsidR="00000000" w:rsidDel="00000000" w:rsidP="00000000" w:rsidRDefault="00000000" w:rsidRPr="00000000" w14:paraId="000002CE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Contraseña después de @</w:t>
      </w:r>
    </w:p>
    <w:p w:rsidR="00000000" w:rsidDel="00000000" w:rsidP="00000000" w:rsidRDefault="00000000" w:rsidRPr="00000000" w14:paraId="000002CF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—-</w:t>
      </w:r>
    </w:p>
    <w:p w:rsidR="00000000" w:rsidDel="00000000" w:rsidP="00000000" w:rsidRDefault="00000000" w:rsidRPr="00000000" w14:paraId="000002D0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Video 2: Masterclass:Inteligencia artificial, dónde estamos y a donde vamos</w:t>
      </w:r>
    </w:p>
    <w:p w:rsidR="00000000" w:rsidDel="00000000" w:rsidP="00000000" w:rsidRDefault="00000000" w:rsidRPr="00000000" w14:paraId="000002D1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Machine learning sirve para tareas simples y deeper learning cosas complejas. Modelos predictivos de machine learning</w:t>
      </w:r>
    </w:p>
    <w:p w:rsidR="00000000" w:rsidDel="00000000" w:rsidP="00000000" w:rsidRDefault="00000000" w:rsidRPr="00000000" w14:paraId="000002D2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Dato 🡪 modelo 🡪 resultado</w:t>
      </w:r>
    </w:p>
    <w:p w:rsidR="00000000" w:rsidDel="00000000" w:rsidP="00000000" w:rsidRDefault="00000000" w:rsidRPr="00000000" w14:paraId="000002D3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Modelo 🡪 dato 🡪 proceso continuo</w:t>
      </w:r>
    </w:p>
    <w:p w:rsidR="00000000" w:rsidDel="00000000" w:rsidP="00000000" w:rsidRDefault="00000000" w:rsidRPr="00000000" w14:paraId="000002D4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Deep learning 🡪 arquitectura neuronal</w:t>
      </w:r>
    </w:p>
    <w:p w:rsidR="00000000" w:rsidDel="00000000" w:rsidP="00000000" w:rsidRDefault="00000000" w:rsidRPr="00000000" w14:paraId="000002D5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Ingreso datos – resuelvo en capas(LAMER) -&gt; SALIDA DE DATO</w:t>
      </w:r>
    </w:p>
    <w:p w:rsidR="00000000" w:rsidDel="00000000" w:rsidP="00000000" w:rsidRDefault="00000000" w:rsidRPr="00000000" w14:paraId="000002D6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DEFINICION RESOLVER PROBLEMAS COMPELJOS</w:t>
      </w:r>
    </w:p>
    <w:p w:rsidR="00000000" w:rsidDel="00000000" w:rsidP="00000000" w:rsidRDefault="00000000" w:rsidRPr="00000000" w14:paraId="000002D7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SE DENOMINA ENSAYO Y ERROR</w:t>
      </w:r>
    </w:p>
    <w:p w:rsidR="00000000" w:rsidDel="00000000" w:rsidP="00000000" w:rsidRDefault="00000000" w:rsidRPr="00000000" w14:paraId="000002D8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MODELOS PREDICTIVOS</w:t>
      </w:r>
    </w:p>
    <w:p w:rsidR="00000000" w:rsidDel="00000000" w:rsidP="00000000" w:rsidRDefault="00000000" w:rsidRPr="00000000" w14:paraId="000002D9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CASOS DE USO EN LA VIDA REAL</w:t>
      </w:r>
    </w:p>
    <w:p w:rsidR="00000000" w:rsidDel="00000000" w:rsidP="00000000" w:rsidRDefault="00000000" w:rsidRPr="00000000" w14:paraId="000002DA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VENTAS CRM</w:t>
      </w:r>
    </w:p>
    <w:p w:rsidR="00000000" w:rsidDel="00000000" w:rsidP="00000000" w:rsidRDefault="00000000" w:rsidRPr="00000000" w14:paraId="000002DB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ATENCION AL CLIENTE CS</w:t>
      </w:r>
    </w:p>
    <w:p w:rsidR="00000000" w:rsidDel="00000000" w:rsidP="00000000" w:rsidRDefault="00000000" w:rsidRPr="00000000" w14:paraId="000002DC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Predicciones</w:t>
      </w:r>
    </w:p>
    <w:p w:rsidR="00000000" w:rsidDel="00000000" w:rsidP="00000000" w:rsidRDefault="00000000" w:rsidRPr="00000000" w14:paraId="000002DD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—</w:t>
      </w:r>
    </w:p>
    <w:p w:rsidR="00000000" w:rsidDel="00000000" w:rsidP="00000000" w:rsidRDefault="00000000" w:rsidRPr="00000000" w14:paraId="000002DE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  <w:t xml:space="preserve">Generando mapas con Python:</w:t>
      </w:r>
    </w:p>
    <w:p w:rsidR="00000000" w:rsidDel="00000000" w:rsidP="00000000" w:rsidRDefault="00000000" w:rsidRPr="00000000" w14:paraId="000002DF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tabs>
          <w:tab w:val="left" w:leader="none" w:pos="1176"/>
        </w:tabs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701" w:right="1701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0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2"/>
      <w:numFmt w:val="bullet"/>
      <w:lvlText w:val="-"/>
      <w:lvlJc w:val="left"/>
      <w:pPr>
        <w:ind w:left="720" w:hanging="360"/>
      </w:pPr>
      <w:rPr>
        <w:rFonts w:ascii="Calibri" w:cs="Calibri" w:eastAsia="Calibri" w:hAnsi="Calibri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0"/>
      <w:numFmt w:val="bullet"/>
      <w:lvlText w:val="⮚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25"/>
      <w:numFmt w:val="bullet"/>
      <w:lvlText w:val="🡺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E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Prrafodelista">
    <w:name w:val="List Paragraph"/>
    <w:basedOn w:val="Normal"/>
    <w:uiPriority w:val="34"/>
    <w:qFormat w:val="1"/>
    <w:rsid w:val="007475C1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5.png"/><Relationship Id="rId42" Type="http://schemas.openxmlformats.org/officeDocument/2006/relationships/image" Target="media/image18.png"/><Relationship Id="rId41" Type="http://schemas.openxmlformats.org/officeDocument/2006/relationships/image" Target="media/image5.png"/><Relationship Id="rId44" Type="http://schemas.openxmlformats.org/officeDocument/2006/relationships/image" Target="media/image8.png"/><Relationship Id="rId43" Type="http://schemas.openxmlformats.org/officeDocument/2006/relationships/image" Target="media/image19.png"/><Relationship Id="rId46" Type="http://schemas.openxmlformats.org/officeDocument/2006/relationships/image" Target="media/image36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1.png"/><Relationship Id="rId48" Type="http://schemas.openxmlformats.org/officeDocument/2006/relationships/image" Target="media/image7.png"/><Relationship Id="rId47" Type="http://schemas.openxmlformats.org/officeDocument/2006/relationships/image" Target="media/image4.png"/><Relationship Id="rId49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2.png"/><Relationship Id="rId8" Type="http://schemas.openxmlformats.org/officeDocument/2006/relationships/image" Target="media/image40.png"/><Relationship Id="rId73" Type="http://schemas.openxmlformats.org/officeDocument/2006/relationships/image" Target="media/image26.png"/><Relationship Id="rId72" Type="http://schemas.openxmlformats.org/officeDocument/2006/relationships/image" Target="media/image27.png"/><Relationship Id="rId31" Type="http://schemas.openxmlformats.org/officeDocument/2006/relationships/image" Target="media/image30.png"/><Relationship Id="rId75" Type="http://schemas.openxmlformats.org/officeDocument/2006/relationships/image" Target="media/image29.png"/><Relationship Id="rId30" Type="http://schemas.openxmlformats.org/officeDocument/2006/relationships/image" Target="media/image28.png"/><Relationship Id="rId74" Type="http://schemas.openxmlformats.org/officeDocument/2006/relationships/image" Target="media/image32.png"/><Relationship Id="rId33" Type="http://schemas.openxmlformats.org/officeDocument/2006/relationships/image" Target="media/image35.png"/><Relationship Id="rId77" Type="http://schemas.openxmlformats.org/officeDocument/2006/relationships/image" Target="media/image17.png"/><Relationship Id="rId32" Type="http://schemas.openxmlformats.org/officeDocument/2006/relationships/image" Target="media/image33.png"/><Relationship Id="rId76" Type="http://schemas.openxmlformats.org/officeDocument/2006/relationships/image" Target="media/image34.png"/><Relationship Id="rId35" Type="http://schemas.openxmlformats.org/officeDocument/2006/relationships/image" Target="media/image59.png"/><Relationship Id="rId34" Type="http://schemas.openxmlformats.org/officeDocument/2006/relationships/image" Target="media/image37.png"/><Relationship Id="rId78" Type="http://schemas.openxmlformats.org/officeDocument/2006/relationships/image" Target="media/image24.png"/><Relationship Id="rId71" Type="http://schemas.openxmlformats.org/officeDocument/2006/relationships/image" Target="media/image23.png"/><Relationship Id="rId70" Type="http://schemas.openxmlformats.org/officeDocument/2006/relationships/image" Target="media/image20.png"/><Relationship Id="rId37" Type="http://schemas.openxmlformats.org/officeDocument/2006/relationships/image" Target="media/image10.png"/><Relationship Id="rId36" Type="http://schemas.openxmlformats.org/officeDocument/2006/relationships/image" Target="media/image39.png"/><Relationship Id="rId39" Type="http://schemas.openxmlformats.org/officeDocument/2006/relationships/image" Target="media/image12.png"/><Relationship Id="rId38" Type="http://schemas.openxmlformats.org/officeDocument/2006/relationships/image" Target="media/image14.png"/><Relationship Id="rId62" Type="http://schemas.openxmlformats.org/officeDocument/2006/relationships/image" Target="media/image69.png"/><Relationship Id="rId61" Type="http://schemas.openxmlformats.org/officeDocument/2006/relationships/image" Target="media/image64.png"/><Relationship Id="rId20" Type="http://schemas.openxmlformats.org/officeDocument/2006/relationships/image" Target="media/image68.png"/><Relationship Id="rId64" Type="http://schemas.openxmlformats.org/officeDocument/2006/relationships/image" Target="media/image61.png"/><Relationship Id="rId63" Type="http://schemas.openxmlformats.org/officeDocument/2006/relationships/image" Target="media/image54.png"/><Relationship Id="rId22" Type="http://schemas.openxmlformats.org/officeDocument/2006/relationships/image" Target="media/image62.png"/><Relationship Id="rId66" Type="http://schemas.openxmlformats.org/officeDocument/2006/relationships/image" Target="media/image58.png"/><Relationship Id="rId21" Type="http://schemas.openxmlformats.org/officeDocument/2006/relationships/image" Target="media/image52.png"/><Relationship Id="rId65" Type="http://schemas.openxmlformats.org/officeDocument/2006/relationships/image" Target="media/image71.png"/><Relationship Id="rId24" Type="http://schemas.openxmlformats.org/officeDocument/2006/relationships/image" Target="media/image70.png"/><Relationship Id="rId68" Type="http://schemas.openxmlformats.org/officeDocument/2006/relationships/image" Target="media/image56.png"/><Relationship Id="rId23" Type="http://schemas.openxmlformats.org/officeDocument/2006/relationships/image" Target="media/image63.png"/><Relationship Id="rId67" Type="http://schemas.openxmlformats.org/officeDocument/2006/relationships/image" Target="media/image47.png"/><Relationship Id="rId60" Type="http://schemas.openxmlformats.org/officeDocument/2006/relationships/image" Target="media/image49.png"/><Relationship Id="rId26" Type="http://schemas.openxmlformats.org/officeDocument/2006/relationships/image" Target="media/image67.png"/><Relationship Id="rId25" Type="http://schemas.openxmlformats.org/officeDocument/2006/relationships/image" Target="media/image66.png"/><Relationship Id="rId69" Type="http://schemas.openxmlformats.org/officeDocument/2006/relationships/image" Target="media/image22.png"/><Relationship Id="rId28" Type="http://schemas.openxmlformats.org/officeDocument/2006/relationships/image" Target="media/image31.png"/><Relationship Id="rId27" Type="http://schemas.openxmlformats.org/officeDocument/2006/relationships/image" Target="media/image21.png"/><Relationship Id="rId29" Type="http://schemas.openxmlformats.org/officeDocument/2006/relationships/image" Target="media/image25.png"/><Relationship Id="rId51" Type="http://schemas.openxmlformats.org/officeDocument/2006/relationships/image" Target="media/image16.png"/><Relationship Id="rId50" Type="http://schemas.openxmlformats.org/officeDocument/2006/relationships/image" Target="media/image57.png"/><Relationship Id="rId53" Type="http://schemas.openxmlformats.org/officeDocument/2006/relationships/image" Target="media/image6.png"/><Relationship Id="rId52" Type="http://schemas.openxmlformats.org/officeDocument/2006/relationships/image" Target="media/image13.png"/><Relationship Id="rId11" Type="http://schemas.openxmlformats.org/officeDocument/2006/relationships/image" Target="media/image43.png"/><Relationship Id="rId55" Type="http://schemas.openxmlformats.org/officeDocument/2006/relationships/image" Target="media/image9.png"/><Relationship Id="rId10" Type="http://schemas.openxmlformats.org/officeDocument/2006/relationships/image" Target="media/image38.png"/><Relationship Id="rId54" Type="http://schemas.openxmlformats.org/officeDocument/2006/relationships/image" Target="media/image3.png"/><Relationship Id="rId13" Type="http://schemas.openxmlformats.org/officeDocument/2006/relationships/image" Target="media/image65.png"/><Relationship Id="rId57" Type="http://schemas.openxmlformats.org/officeDocument/2006/relationships/image" Target="media/image44.png"/><Relationship Id="rId12" Type="http://schemas.openxmlformats.org/officeDocument/2006/relationships/image" Target="media/image46.png"/><Relationship Id="rId56" Type="http://schemas.openxmlformats.org/officeDocument/2006/relationships/image" Target="media/image1.png"/><Relationship Id="rId15" Type="http://schemas.openxmlformats.org/officeDocument/2006/relationships/image" Target="media/image45.png"/><Relationship Id="rId59" Type="http://schemas.openxmlformats.org/officeDocument/2006/relationships/image" Target="media/image51.png"/><Relationship Id="rId14" Type="http://schemas.openxmlformats.org/officeDocument/2006/relationships/image" Target="media/image60.png"/><Relationship Id="rId58" Type="http://schemas.openxmlformats.org/officeDocument/2006/relationships/image" Target="media/image50.png"/><Relationship Id="rId17" Type="http://schemas.openxmlformats.org/officeDocument/2006/relationships/image" Target="media/image53.png"/><Relationship Id="rId16" Type="http://schemas.openxmlformats.org/officeDocument/2006/relationships/image" Target="media/image72.png"/><Relationship Id="rId19" Type="http://schemas.openxmlformats.org/officeDocument/2006/relationships/image" Target="media/image55.png"/><Relationship Id="rId18" Type="http://schemas.openxmlformats.org/officeDocument/2006/relationships/image" Target="media/image4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SZRxTO6igusfh2IZzbd98JkZ8A==">CgMxLjAyCGguZ2pkZ3hzMgloLjMwajB6bGwyCWguMWZvYjl0ZTIJaC4zem55c2g3OAByITFWUFJYdUZZdDZQelRiZWdmYzlrQkdpZWs2a181Q3M1VQ==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2023-10-10T15:45:00Z</dcterms:created>
  <dc:creator>PC</dc:creator>
</cp:coreProperties>
</file>